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240" w:lineRule="auto"/>
        <w:jc w:val="right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Генеральному</w:t>
      </w:r>
      <w:r>
        <w:rPr>
          <w:rFonts w:hint="default"/>
          <w:b/>
          <w:sz w:val="24"/>
          <w:szCs w:val="24"/>
          <w:lang w:val="ru-RU"/>
        </w:rPr>
        <w:t xml:space="preserve"> директору ООО «БЦ Арбат» </w:t>
      </w:r>
    </w:p>
    <w:p>
      <w:pPr>
        <w:wordWrap w:val="0"/>
        <w:spacing w:after="0" w:line="240" w:lineRule="auto"/>
        <w:jc w:val="right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Шишину А.В.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От__________</w:t>
      </w:r>
      <w:r>
        <w:rPr>
          <w:rFonts w:hint="default"/>
          <w:b/>
          <w:sz w:val="24"/>
          <w:szCs w:val="24"/>
          <w:lang w:val="ru-RU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Cs/>
          <w:sz w:val="20"/>
          <w:szCs w:val="20"/>
        </w:rPr>
        <w:t>ФИО полностью)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Зарегистрированного по адресу</w:t>
      </w:r>
    </w:p>
    <w:p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Cs/>
          <w:sz w:val="24"/>
          <w:szCs w:val="24"/>
        </w:rPr>
        <w:br w:type="textWrapping"/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hint="default"/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Паспорт серия_______</w:t>
      </w:r>
      <w:r>
        <w:rPr>
          <w:rFonts w:hint="default"/>
          <w:b/>
          <w:sz w:val="24"/>
          <w:szCs w:val="24"/>
          <w:lang w:val="ru-RU"/>
        </w:rPr>
        <w:t>_</w:t>
      </w:r>
      <w:r>
        <w:rPr>
          <w:rFonts w:ascii="Times New Roman" w:hAnsi="Times New Roman"/>
          <w:b/>
          <w:sz w:val="24"/>
          <w:szCs w:val="24"/>
        </w:rPr>
        <w:t>__№____</w:t>
      </w:r>
      <w:r>
        <w:rPr>
          <w:rFonts w:hint="default"/>
          <w:b/>
          <w:sz w:val="24"/>
          <w:szCs w:val="24"/>
          <w:lang w:val="ru-RU"/>
        </w:rPr>
        <w:t>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hint="default"/>
          <w:b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Выдан____________</w:t>
      </w:r>
      <w:r>
        <w:rPr>
          <w:rFonts w:hint="default"/>
          <w:b/>
          <w:sz w:val="24"/>
          <w:szCs w:val="24"/>
          <w:lang w:val="ru-RU"/>
        </w:rPr>
        <w:t>_____</w:t>
      </w:r>
      <w:r>
        <w:rPr>
          <w:rFonts w:ascii="Times New Roman" w:hAnsi="Times New Roman"/>
          <w:b/>
          <w:sz w:val="24"/>
          <w:szCs w:val="24"/>
        </w:rPr>
        <w:t>__________________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(Наименование и код подразделения)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Информированное добровольное согласие (ИДС)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 предоставлении персональных данных в ЕГИСЗ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6"/>
        <w:spacing w:before="0"/>
        <w:ind w:left="0" w:leftChars="0" w:firstLine="480" w:firstLineChars="200"/>
        <w:jc w:val="both"/>
      </w:pPr>
      <w:r>
        <w:t>«</w:t>
      </w:r>
      <w:r>
        <w:rPr>
          <w:rFonts w:hint="default"/>
          <w:lang w:val="ru-RU"/>
        </w:rPr>
        <w:t>_____</w:t>
      </w:r>
      <w:r>
        <w:t>»____________</w:t>
      </w:r>
      <w:r>
        <w:rPr>
          <w:rFonts w:hint="default"/>
          <w:lang w:val="ru-RU"/>
        </w:rPr>
        <w:t>__</w:t>
      </w:r>
      <w:r>
        <w:t>__ 20</w:t>
      </w:r>
      <w:r>
        <w:rPr>
          <w:rFonts w:hint="default"/>
          <w:lang w:val="ru-RU"/>
        </w:rPr>
        <w:t>24</w:t>
      </w:r>
      <w:r>
        <w:t xml:space="preserve"> г. мне было предложено предоставить персональные данные </w:t>
      </w:r>
    </w:p>
    <w:p>
      <w:pPr>
        <w:pStyle w:val="6"/>
        <w:spacing w:before="0"/>
        <w:ind w:left="0" w:leftChars="0" w:firstLine="480" w:firstLineChars="200"/>
        <w:jc w:val="both"/>
      </w:pPr>
      <w:r>
        <w:rPr>
          <w:lang w:val="ru-RU"/>
        </w:rPr>
        <w:t>д</w:t>
      </w:r>
      <w:r>
        <w:t xml:space="preserve">ля передачи в ЕГИСЗ. </w:t>
      </w:r>
    </w:p>
    <w:p>
      <w:pPr>
        <w:pStyle w:val="6"/>
        <w:spacing w:before="0"/>
        <w:ind w:left="0" w:leftChars="0" w:firstLine="480" w:firstLineChars="200"/>
        <w:jc w:val="both"/>
      </w:pPr>
    </w:p>
    <w:p>
      <w:pPr>
        <w:pStyle w:val="6"/>
        <w:spacing w:before="0"/>
        <w:ind w:left="0" w:leftChars="0" w:firstLine="480" w:firstLineChars="200"/>
        <w:jc w:val="both"/>
      </w:pPr>
    </w:p>
    <w:p>
      <w:pPr>
        <w:pStyle w:val="6"/>
        <w:spacing w:before="0"/>
        <w:ind w:left="0" w:leftChars="0" w:firstLine="480" w:firstLineChars="200"/>
        <w:rPr>
          <w:rFonts w:hint="default"/>
          <w:lang w:val="ru-RU"/>
        </w:rPr>
      </w:pPr>
      <w:r>
        <w:t>Я,_________________________</w:t>
      </w:r>
      <w:r>
        <w:rPr>
          <w:rFonts w:hint="default"/>
          <w:lang w:val="ru-RU"/>
        </w:rPr>
        <w:t>_________</w:t>
      </w:r>
      <w:r>
        <w:t>_</w:t>
      </w:r>
      <w:r>
        <w:rPr>
          <w:rFonts w:hint="default"/>
          <w:lang w:val="ru-RU"/>
        </w:rPr>
        <w:t>___________________________________________</w:t>
      </w:r>
      <w:r>
        <w:t>_</w:t>
      </w:r>
      <w:r>
        <w:rPr>
          <w:rFonts w:hint="default"/>
          <w:lang w:val="ru-RU"/>
        </w:rPr>
        <w:t xml:space="preserve">, </w:t>
      </w:r>
    </w:p>
    <w:p>
      <w:pPr>
        <w:pStyle w:val="6"/>
        <w:spacing w:before="0"/>
        <w:ind w:left="0" w:leftChars="0" w:firstLine="400" w:firstLineChars="200"/>
        <w:rPr>
          <w:rFonts w:hint="default"/>
          <w:lang w:val="ru-RU"/>
        </w:rPr>
      </w:pPr>
      <w:r>
        <w:rPr>
          <w:sz w:val="20"/>
          <w:szCs w:val="20"/>
        </w:rPr>
        <w:t xml:space="preserve"> </w:t>
      </w:r>
      <w:r>
        <w:rPr>
          <w:rFonts w:hint="default"/>
          <w:sz w:val="20"/>
          <w:szCs w:val="20"/>
          <w:lang w:val="ru-RU"/>
        </w:rPr>
        <w:tab/>
      </w:r>
      <w:r>
        <w:rPr>
          <w:rFonts w:hint="default"/>
          <w:sz w:val="20"/>
          <w:szCs w:val="20"/>
          <w:lang w:val="ru-RU"/>
        </w:rPr>
        <w:tab/>
      </w:r>
      <w:r>
        <w:rPr>
          <w:rFonts w:hint="default"/>
          <w:sz w:val="20"/>
          <w:szCs w:val="20"/>
          <w:lang w:val="ru-RU"/>
        </w:rPr>
        <w:tab/>
      </w:r>
      <w:r>
        <w:rPr>
          <w:rFonts w:hint="default"/>
          <w:sz w:val="20"/>
          <w:szCs w:val="20"/>
          <w:lang w:val="ru-RU"/>
        </w:rPr>
        <w:tab/>
      </w:r>
      <w:r>
        <w:rPr>
          <w:rFonts w:hint="default"/>
          <w:sz w:val="20"/>
          <w:szCs w:val="20"/>
          <w:lang w:val="ru-RU"/>
        </w:rPr>
        <w:tab/>
      </w:r>
      <w:r>
        <w:rPr>
          <w:rFonts w:hint="default"/>
          <w:sz w:val="20"/>
          <w:szCs w:val="20"/>
          <w:lang w:val="ru-RU"/>
        </w:rPr>
        <w:tab/>
      </w:r>
      <w:r>
        <w:rPr>
          <w:sz w:val="20"/>
          <w:szCs w:val="20"/>
        </w:rPr>
        <w:t>(ФИО полностью)</w:t>
      </w:r>
    </w:p>
    <w:p>
      <w:pPr>
        <w:pStyle w:val="6"/>
        <w:spacing w:before="0"/>
        <w:ind w:left="0"/>
        <w:rPr>
          <w:rFonts w:hint="default"/>
          <w:lang w:val="ru-RU"/>
        </w:rPr>
      </w:pPr>
    </w:p>
    <w:p>
      <w:pPr>
        <w:pStyle w:val="6"/>
        <w:spacing w:before="0"/>
        <w:ind w:left="0" w:leftChars="0" w:firstLine="1199" w:firstLineChars="428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Согласие  </w:t>
      </w:r>
      <w:r>
        <w:rPr>
          <w:rFonts w:hint="default"/>
          <w:b/>
          <w:bCs/>
          <w:sz w:val="28"/>
          <w:szCs w:val="28"/>
          <w:lang w:val="ru-RU"/>
        </w:rPr>
        <w:sym w:font="Wingdings" w:char="00A8"/>
      </w:r>
    </w:p>
    <w:p>
      <w:pPr>
        <w:pStyle w:val="6"/>
        <w:spacing w:before="0"/>
        <w:ind w:left="0" w:leftChars="0" w:firstLine="1199" w:firstLineChars="428"/>
        <w:rPr>
          <w:rFonts w:hint="default"/>
          <w:b/>
          <w:bCs/>
          <w:sz w:val="28"/>
          <w:szCs w:val="28"/>
          <w:lang w:val="ru-RU"/>
        </w:rPr>
      </w:pPr>
    </w:p>
    <w:p>
      <w:pPr>
        <w:pStyle w:val="6"/>
        <w:spacing w:before="0"/>
        <w:ind w:left="0" w:leftChars="0" w:firstLine="1199" w:firstLineChars="428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Отказ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    </w:t>
      </w:r>
      <w:r>
        <w:rPr>
          <w:rFonts w:hint="default"/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</w:rPr>
        <w:sym w:font="Wingdings" w:char="00A8"/>
      </w:r>
      <w:bookmarkStart w:id="0" w:name="_GoBack"/>
      <w:bookmarkEnd w:id="0"/>
    </w:p>
    <w:p>
      <w:pPr>
        <w:pStyle w:val="6"/>
        <w:spacing w:before="0"/>
        <w:ind w:left="0"/>
        <w:rPr>
          <w:sz w:val="28"/>
          <w:szCs w:val="28"/>
        </w:rPr>
      </w:pPr>
    </w:p>
    <w:p>
      <w:pPr>
        <w:pStyle w:val="6"/>
        <w:spacing w:before="0"/>
        <w:ind w:left="480" w:leftChars="200" w:firstLine="0" w:firstLineChars="0"/>
      </w:pPr>
      <w:r>
        <w:t>на передачу данных в Единую</w:t>
      </w:r>
      <w:r>
        <w:rPr>
          <w:rFonts w:hint="default"/>
          <w:lang w:val="ru-RU"/>
        </w:rPr>
        <w:t xml:space="preserve"> </w:t>
      </w:r>
      <w:r>
        <w:t xml:space="preserve">государственную информационную систему </w:t>
      </w:r>
      <w:r>
        <w:rPr>
          <w:rFonts w:hint="default"/>
          <w:lang w:val="ru-RU"/>
        </w:rPr>
        <w:t xml:space="preserve">(ЕГИСЗ) </w:t>
      </w:r>
      <w:r>
        <w:t>здравоохранения.</w:t>
      </w:r>
    </w:p>
    <w:p>
      <w:pPr>
        <w:pStyle w:val="6"/>
        <w:spacing w:before="0"/>
        <w:ind w:left="480" w:leftChars="200" w:firstLine="0" w:firstLineChars="0"/>
      </w:pPr>
    </w:p>
    <w:p>
      <w:pPr>
        <w:pStyle w:val="6"/>
        <w:spacing w:before="0"/>
        <w:ind w:left="480" w:leftChars="20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Дальнейших претензий к организации </w:t>
      </w:r>
      <w:r>
        <w:rPr>
          <w:rFonts w:hint="default" w:ascii="Times New Roman" w:hAnsi="Times New Roman" w:eastAsia="Times New Roman"/>
          <w:b/>
          <w:sz w:val="24"/>
          <w:szCs w:val="24"/>
        </w:rPr>
        <w:t>ООО «Бизнес центр АРБАТ»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передаче данных в ЕГИСЗ не имею.</w:t>
      </w:r>
    </w:p>
    <w:p>
      <w:pPr>
        <w:pStyle w:val="7"/>
        <w:spacing w:beforeLines="0" w:afterLines="0"/>
        <w:jc w:val="both"/>
        <w:rPr>
          <w:rFonts w:hint="default" w:ascii="Times New Roman" w:hAnsi="Times New Roman" w:eastAsia="Times New Roman"/>
          <w:sz w:val="24"/>
          <w:szCs w:val="24"/>
        </w:rPr>
      </w:pPr>
    </w:p>
    <w:p>
      <w:pPr>
        <w:pStyle w:val="7"/>
        <w:spacing w:beforeLines="0" w:afterLines="0"/>
        <w:jc w:val="both"/>
        <w:rPr>
          <w:rFonts w:hint="default" w:ascii="Times New Roman" w:hAnsi="Times New Roman" w:eastAsia="Times New Roman"/>
          <w:sz w:val="24"/>
          <w:szCs w:val="24"/>
        </w:rPr>
      </w:pPr>
    </w:p>
    <w:p>
      <w:pPr>
        <w:pStyle w:val="7"/>
        <w:spacing w:beforeLines="0" w:afterLines="0"/>
        <w:jc w:val="both"/>
        <w:rPr>
          <w:rFonts w:hint="default" w:ascii="Times New Roman" w:hAnsi="Times New Roman" w:eastAsia="Times New Roman"/>
          <w:sz w:val="24"/>
          <w:szCs w:val="24"/>
        </w:rPr>
      </w:pPr>
    </w:p>
    <w:p>
      <w:pPr>
        <w:pStyle w:val="7"/>
        <w:spacing w:beforeLines="0" w:afterLines="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__________________ /________________________________________________________________/</w:t>
      </w:r>
    </w:p>
    <w:p>
      <w:pPr>
        <w:pStyle w:val="7"/>
        <w:spacing w:beforeLines="0" w:afterLines="0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         (подпись)                                         (Ф.И.О. пациента или законного представителя гражданина)</w:t>
      </w:r>
    </w:p>
    <w:p>
      <w:pPr>
        <w:pStyle w:val="7"/>
        <w:spacing w:beforeLines="0" w:afterLines="0"/>
        <w:rPr>
          <w:rFonts w:hint="default" w:ascii="Times New Roman" w:hAnsi="Times New Roman" w:eastAsia="Times New Roman"/>
          <w:sz w:val="24"/>
          <w:szCs w:val="24"/>
        </w:rPr>
      </w:pPr>
    </w:p>
    <w:p>
      <w:pPr>
        <w:pStyle w:val="7"/>
        <w:spacing w:beforeLines="0" w:afterLines="0"/>
        <w:rPr>
          <w:rFonts w:hint="default" w:ascii="Times New Roman" w:hAnsi="Times New Roman" w:eastAsia="Times New Roman"/>
          <w:sz w:val="24"/>
          <w:szCs w:val="24"/>
        </w:rPr>
      </w:pPr>
    </w:p>
    <w:p>
      <w:pPr>
        <w:pStyle w:val="7"/>
        <w:spacing w:beforeLines="0" w:afterLines="0"/>
        <w:ind w:left="0" w:leftChars="0" w:firstLine="480" w:firstLineChars="200"/>
        <w:rPr>
          <w:rFonts w:hint="default" w:ascii="Times New Roman" w:hAnsi="Times New Roman" w:eastAsia="Times New Roman"/>
          <w:sz w:val="24"/>
          <w:szCs w:val="24"/>
        </w:rPr>
      </w:pPr>
    </w:p>
    <w:p>
      <w:pPr>
        <w:pStyle w:val="7"/>
        <w:spacing w:beforeLines="0" w:afterLines="0"/>
        <w:ind w:left="0" w:leftChars="0" w:firstLine="480" w:firstLineChars="200"/>
        <w:rPr>
          <w:rFonts w:hint="default"/>
          <w:sz w:val="20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>_»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24</w:t>
      </w:r>
      <w:r>
        <w:rPr>
          <w:rFonts w:hint="default" w:ascii="Times New Roman" w:hAnsi="Times New Roman" w:cs="Times New Roman"/>
          <w:sz w:val="24"/>
          <w:szCs w:val="24"/>
        </w:rPr>
        <w:t xml:space="preserve"> г.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pStyle w:val="7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  <w:szCs w:val="24"/>
        </w:rPr>
      </w:pPr>
    </w:p>
    <w:p/>
    <w:sectPr>
      <w:headerReference r:id="rId4" w:type="default"/>
      <w:pgSz w:w="11906" w:h="16838"/>
      <w:pgMar w:top="567" w:right="567" w:bottom="567" w:left="6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2229485</wp:posOffset>
              </wp:positionH>
              <wp:positionV relativeFrom="paragraph">
                <wp:posOffset>48895</wp:posOffset>
              </wp:positionV>
              <wp:extent cx="3676650" cy="866775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594610" y="506095"/>
                        <a:ext cx="36766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pBdr>
                              <w:bottom w:val="single" w:color="000000" w:sz="4" w:space="1"/>
                            </w:pBdr>
                            <w:tabs>
                              <w:tab w:val="right" w:pos="9781"/>
                            </w:tabs>
                            <w:spacing w:before="9" w:beforeLines="0" w:after="9" w:afterLines="0" w:line="360" w:lineRule="auto"/>
                            <w:ind w:right="9"/>
                            <w:jc w:val="both"/>
                            <w:rPr>
                              <w:rFonts w:hint="defaul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z w:val="24"/>
                              <w:szCs w:val="24"/>
                            </w:rPr>
                            <w:t>Общество с ограниченной ответственностью</w:t>
                          </w:r>
                        </w:p>
                        <w:p>
                          <w:pPr>
                            <w:pStyle w:val="4"/>
                            <w:pBdr>
                              <w:bottom w:val="single" w:color="000000" w:sz="4" w:space="1"/>
                            </w:pBdr>
                            <w:tabs>
                              <w:tab w:val="right" w:pos="9781"/>
                            </w:tabs>
                            <w:spacing w:before="9" w:beforeLines="0" w:after="9" w:afterLines="0" w:line="360" w:lineRule="auto"/>
                            <w:ind w:right="9" w:firstLine="1320" w:firstLineChars="550"/>
                            <w:jc w:val="both"/>
                            <w:rPr>
                              <w:rFonts w:hint="default"/>
                              <w:sz w:val="24"/>
                              <w:szCs w:val="24"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default"/>
                              <w:sz w:val="24"/>
                              <w:szCs w:val="24"/>
                            </w:rPr>
                            <w:t>«Бизнес центр АРБАТ»</w:t>
                          </w:r>
                        </w:p>
                        <w:p>
                          <w:pPr>
                            <w:pStyle w:val="4"/>
                            <w:pBdr>
                              <w:bottom w:val="single" w:color="000000" w:sz="4" w:space="1"/>
                            </w:pBdr>
                            <w:tabs>
                              <w:tab w:val="right" w:pos="9781"/>
                            </w:tabs>
                            <w:spacing w:before="9" w:beforeLines="0" w:after="9" w:afterLines="0" w:line="360" w:lineRule="auto"/>
                            <w:ind w:right="9"/>
                            <w:jc w:val="both"/>
                            <w:rPr>
                              <w:rFonts w:hint="defaul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</w:rPr>
                            <w:t>119048, г. Москва, ул. Ефремова, д.12, стр.2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5.55pt;margin-top:3.85pt;height:68.25pt;width:289.5pt;z-index:251659264;mso-width-relative:page;mso-height-relative:page;" filled="f" stroked="f" coordsize="21600,21600" o:gfxdata="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ZLSYYdoAAAAJAQAA&#10;DwAAAAAAAAABACAAAAAiAAAAZHJzL2Rvd25yZXYueG1sUEsBAhQAFAAAAAgAh07iQDWbnBzCAgAA&#10;awUAAA4AAAAAAAAAAQAgAAAAKQEAAGRycy9lMm9Eb2MueG1sUEsFBgAAAAAGAAYAWQEAAF0GAAAA&#10;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4"/>
                      <w:pBdr>
                        <w:bottom w:val="single" w:color="000000" w:sz="4" w:space="1"/>
                      </w:pBdr>
                      <w:tabs>
                        <w:tab w:val="right" w:pos="9781"/>
                      </w:tabs>
                      <w:spacing w:before="9" w:beforeLines="0" w:after="9" w:afterLines="0" w:line="360" w:lineRule="auto"/>
                      <w:ind w:right="9"/>
                      <w:jc w:val="both"/>
                      <w:rPr>
                        <w:rFonts w:hint="default"/>
                        <w:sz w:val="24"/>
                        <w:szCs w:val="24"/>
                      </w:rPr>
                    </w:pPr>
                    <w:r>
                      <w:rPr>
                        <w:rFonts w:hint="default"/>
                        <w:sz w:val="24"/>
                        <w:szCs w:val="24"/>
                      </w:rPr>
                      <w:t>Общество с ограниченной ответственностью</w:t>
                    </w:r>
                  </w:p>
                  <w:p>
                    <w:pPr>
                      <w:pStyle w:val="4"/>
                      <w:pBdr>
                        <w:bottom w:val="single" w:color="000000" w:sz="4" w:space="1"/>
                      </w:pBdr>
                      <w:tabs>
                        <w:tab w:val="right" w:pos="9781"/>
                      </w:tabs>
                      <w:spacing w:before="9" w:beforeLines="0" w:after="9" w:afterLines="0" w:line="360" w:lineRule="auto"/>
                      <w:ind w:right="9" w:firstLine="1320" w:firstLineChars="550"/>
                      <w:jc w:val="both"/>
                      <w:rPr>
                        <w:rFonts w:hint="default"/>
                        <w:sz w:val="24"/>
                        <w:szCs w:val="24"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  <w:r>
                      <w:rPr>
                        <w:rFonts w:hint="default"/>
                        <w:sz w:val="24"/>
                        <w:szCs w:val="24"/>
                      </w:rPr>
                      <w:t>«Бизнес центр АРБАТ»</w:t>
                    </w:r>
                  </w:p>
                  <w:p>
                    <w:pPr>
                      <w:pStyle w:val="4"/>
                      <w:pBdr>
                        <w:bottom w:val="single" w:color="000000" w:sz="4" w:space="1"/>
                      </w:pBdr>
                      <w:tabs>
                        <w:tab w:val="right" w:pos="9781"/>
                      </w:tabs>
                      <w:spacing w:before="9" w:beforeLines="0" w:after="9" w:afterLines="0" w:line="360" w:lineRule="auto"/>
                      <w:ind w:right="9"/>
                      <w:jc w:val="both"/>
                      <w:rPr>
                        <w:rFonts w:hint="default"/>
                        <w:sz w:val="28"/>
                        <w:szCs w:val="28"/>
                      </w:rPr>
                    </w:pPr>
                    <w:r>
                      <w:rPr>
                        <w:rFonts w:hint="default"/>
                        <w:sz w:val="28"/>
                        <w:szCs w:val="28"/>
                      </w:rPr>
                      <w:t>119048, г. Москва, ул. Ефремова, д.12, стр.2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default"/>
        <w:sz w:val="28"/>
        <w:szCs w:val="28"/>
      </w:rPr>
      <w:drawing>
        <wp:inline distT="0" distB="0" distL="114300" distR="114300">
          <wp:extent cx="1621790" cy="623570"/>
          <wp:effectExtent l="0" t="0" r="16510" b="508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79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pBdr>
        <w:bottom w:val="single" w:color="000000" w:sz="4" w:space="1"/>
      </w:pBdr>
      <w:tabs>
        <w:tab w:val="right" w:pos="9781"/>
      </w:tabs>
      <w:spacing w:before="9" w:beforeLines="0" w:after="9" w:afterLines="0" w:line="360" w:lineRule="auto"/>
      <w:ind w:left="4253" w:right="9" w:hanging="709"/>
      <w:jc w:val="both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 xml:space="preserve"> </w:t>
    </w:r>
  </w:p>
  <w:p>
    <w:pPr>
      <w:spacing w:beforeLines="0" w:afterLines="0"/>
      <w:rPr>
        <w:rFonts w:hint="defaul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55ABC"/>
    <w:rsid w:val="167E2818"/>
    <w:rsid w:val="4F355ABC"/>
    <w:rsid w:val="59643B74"/>
    <w:rsid w:val="74B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="Times New Roman"/>
      <w:sz w:val="24"/>
      <w:szCs w:val="24"/>
      <w:lang w:val="ru-RU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153"/>
        <w:tab w:val="right" w:pos="8306"/>
      </w:tabs>
      <w:spacing w:beforeLines="0" w:afterLines="0"/>
    </w:pPr>
    <w:rPr>
      <w:rFonts w:hint="eastAsia"/>
      <w:sz w:val="24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Normal (Web)"/>
    <w:basedOn w:val="1"/>
    <w:uiPriority w:val="0"/>
    <w:pPr>
      <w:spacing w:before="200" w:after="0" w:line="240" w:lineRule="auto"/>
      <w:ind w:left="400"/>
    </w:pPr>
    <w:rPr>
      <w:rFonts w:ascii="Times New Roman" w:hAnsi="Times New Roman"/>
      <w:color w:val="000000"/>
      <w:sz w:val="24"/>
      <w:szCs w:val="24"/>
    </w:rPr>
  </w:style>
  <w:style w:type="paragraph" w:customStyle="1" w:styleId="7">
    <w:name w:val="ConsPlusNonforma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  <w:szCs w:val="24"/>
      <w:lang w:val="ru-RU"/>
    </w:rPr>
  </w:style>
  <w:style w:type="paragraph" w:customStyle="1" w:styleId="8">
    <w:name w:val="ConsPlus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2024-04-04T10:03:00Z</dcterms:created>
  <dc:creator>Елена Беляева</dc:creator>
  <cp:lastModifiedBy>Елена Беляева</cp:lastModifiedBy>
  <cp:lastPrinted>2024-04-04T10:09:00Z</cp:lastPrinted>
  <dcterms:modified xsi:type="dcterms:W3CDTF">2024-04-05T10:54:14Z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788B5645CAC444FCAD52FB671AC56DBB_13</vt:lpwstr>
  </property>
</Properties>
</file>